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8CCE4"/>
  <w:body>
    <w:p w14:paraId="1D9026F7" w14:textId="77777777" w:rsidR="00CD3C0D" w:rsidRDefault="00CD3C0D">
      <w:pPr>
        <w:shd w:val="clear" w:color="auto" w:fill="A6A6A6"/>
        <w:jc w:val="center"/>
        <w:rPr>
          <w:b/>
          <w:sz w:val="24"/>
          <w:szCs w:val="24"/>
        </w:rPr>
      </w:pPr>
    </w:p>
    <w:p w14:paraId="3E33A520" w14:textId="06E29EBD" w:rsidR="00CD3C0D" w:rsidRDefault="002E4AA1">
      <w:pPr>
        <w:shd w:val="clear" w:color="auto" w:fill="A6A6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SISTEMA DE COMP</w:t>
      </w:r>
      <w:r w:rsidR="00505A29">
        <w:rPr>
          <w:b/>
          <w:sz w:val="24"/>
          <w:szCs w:val="24"/>
        </w:rPr>
        <w:t xml:space="preserve">ETICION MIXTO </w:t>
      </w:r>
      <w:r w:rsidR="003756A5">
        <w:rPr>
          <w:b/>
          <w:sz w:val="24"/>
          <w:szCs w:val="24"/>
        </w:rPr>
        <w:t>B</w:t>
      </w:r>
      <w:r w:rsidR="00C248DF">
        <w:rPr>
          <w:b/>
          <w:sz w:val="24"/>
          <w:szCs w:val="24"/>
        </w:rPr>
        <w:t xml:space="preserve"> ,MIXTO C </w:t>
      </w:r>
      <w:r w:rsidR="00505A29">
        <w:rPr>
          <w:b/>
          <w:sz w:val="24"/>
          <w:szCs w:val="24"/>
        </w:rPr>
        <w:t xml:space="preserve"> Y FEMENINO </w:t>
      </w:r>
      <w:r w:rsidR="005672B5">
        <w:rPr>
          <w:b/>
          <w:sz w:val="24"/>
          <w:szCs w:val="24"/>
        </w:rPr>
        <w:t>C</w:t>
      </w:r>
    </w:p>
    <w:p w14:paraId="5E529CD5" w14:textId="77777777" w:rsidR="00CD3C0D" w:rsidRDefault="002E4AA1">
      <w:pPr>
        <w:shd w:val="clear" w:color="auto" w:fill="17365D"/>
        <w:jc w:val="center"/>
        <w:rPr>
          <w:b/>
          <w:sz w:val="28"/>
          <w:szCs w:val="28"/>
          <w:shd w:val="clear" w:color="auto" w:fill="17365D"/>
        </w:rPr>
      </w:pPr>
      <w:r>
        <w:rPr>
          <w:b/>
          <w:sz w:val="28"/>
          <w:szCs w:val="28"/>
          <w:shd w:val="clear" w:color="auto" w:fill="17365D"/>
        </w:rPr>
        <w:t>1 º FASE DE LIGULLA</w:t>
      </w:r>
    </w:p>
    <w:p w14:paraId="225779E9" w14:textId="148CA4E1" w:rsidR="00CD3C0D" w:rsidRDefault="00192FC1">
      <w:pPr>
        <w:shd w:val="clear" w:color="auto" w:fill="17365D"/>
        <w:jc w:val="center"/>
        <w:rPr>
          <w:b/>
          <w:sz w:val="24"/>
          <w:szCs w:val="24"/>
        </w:rPr>
      </w:pPr>
      <w:r>
        <w:rPr>
          <w:b/>
          <w:sz w:val="28"/>
          <w:szCs w:val="28"/>
          <w:shd w:val="clear" w:color="auto" w:fill="17365D"/>
        </w:rPr>
        <w:t>Del 16</w:t>
      </w:r>
      <w:r w:rsidR="00040752">
        <w:rPr>
          <w:b/>
          <w:sz w:val="28"/>
          <w:szCs w:val="28"/>
          <w:shd w:val="clear" w:color="auto" w:fill="17365D"/>
        </w:rPr>
        <w:t xml:space="preserve"> de </w:t>
      </w:r>
      <w:r w:rsidR="003756A5">
        <w:rPr>
          <w:b/>
          <w:sz w:val="28"/>
          <w:szCs w:val="28"/>
          <w:shd w:val="clear" w:color="auto" w:fill="17365D"/>
        </w:rPr>
        <w:t>Septiembre al 23 de Noviembre</w:t>
      </w:r>
    </w:p>
    <w:tbl>
      <w:tblPr>
        <w:tblStyle w:val="a"/>
        <w:tblW w:w="4488" w:type="dxa"/>
        <w:tblInd w:w="2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4"/>
        <w:gridCol w:w="2244"/>
      </w:tblGrid>
      <w:tr w:rsidR="00192FC1" w14:paraId="42128937" w14:textId="77777777" w:rsidTr="00192FC1">
        <w:trPr>
          <w:trHeight w:val="1061"/>
        </w:trPr>
        <w:tc>
          <w:tcPr>
            <w:tcW w:w="2244" w:type="dxa"/>
            <w:shd w:val="clear" w:color="auto" w:fill="C0504D"/>
          </w:tcPr>
          <w:p w14:paraId="10ECB404" w14:textId="77777777" w:rsidR="00192FC1" w:rsidRDefault="00192FC1">
            <w:pPr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GRUPO A</w:t>
            </w:r>
          </w:p>
        </w:tc>
        <w:tc>
          <w:tcPr>
            <w:tcW w:w="2244" w:type="dxa"/>
            <w:shd w:val="clear" w:color="auto" w:fill="C0504D"/>
          </w:tcPr>
          <w:p w14:paraId="63C2C528" w14:textId="77777777" w:rsidR="00192FC1" w:rsidRDefault="00192FC1" w:rsidP="00185DD3">
            <w:pPr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GRUPO B</w:t>
            </w:r>
          </w:p>
        </w:tc>
      </w:tr>
      <w:tr w:rsidR="00192FC1" w14:paraId="49D9A8A2" w14:textId="77777777" w:rsidTr="00192FC1">
        <w:trPr>
          <w:trHeight w:val="410"/>
        </w:trPr>
        <w:tc>
          <w:tcPr>
            <w:tcW w:w="2244" w:type="dxa"/>
            <w:shd w:val="clear" w:color="auto" w:fill="C0504D"/>
          </w:tcPr>
          <w:p w14:paraId="5C26DC38" w14:textId="77777777" w:rsidR="00192FC1" w:rsidRDefault="00192F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1A</w:t>
            </w:r>
          </w:p>
        </w:tc>
        <w:tc>
          <w:tcPr>
            <w:tcW w:w="2244" w:type="dxa"/>
            <w:shd w:val="clear" w:color="auto" w:fill="C0504D"/>
          </w:tcPr>
          <w:p w14:paraId="59DB36FF" w14:textId="77777777" w:rsidR="00192FC1" w:rsidRDefault="00192FC1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1B</w:t>
            </w:r>
          </w:p>
        </w:tc>
      </w:tr>
      <w:tr w:rsidR="00192FC1" w14:paraId="5D0A842A" w14:textId="77777777" w:rsidTr="00192FC1">
        <w:trPr>
          <w:trHeight w:val="264"/>
        </w:trPr>
        <w:tc>
          <w:tcPr>
            <w:tcW w:w="2244" w:type="dxa"/>
            <w:shd w:val="clear" w:color="auto" w:fill="C0504D"/>
          </w:tcPr>
          <w:p w14:paraId="3E271A14" w14:textId="77777777" w:rsidR="00192FC1" w:rsidRDefault="00192F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2A</w:t>
            </w:r>
          </w:p>
        </w:tc>
        <w:tc>
          <w:tcPr>
            <w:tcW w:w="2244" w:type="dxa"/>
            <w:shd w:val="clear" w:color="auto" w:fill="C0504D"/>
          </w:tcPr>
          <w:p w14:paraId="7D205930" w14:textId="77777777" w:rsidR="00192FC1" w:rsidRDefault="00192FC1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2B</w:t>
            </w:r>
          </w:p>
        </w:tc>
      </w:tr>
      <w:tr w:rsidR="00505A29" w14:paraId="79747A0A" w14:textId="77777777" w:rsidTr="009030B0">
        <w:tc>
          <w:tcPr>
            <w:tcW w:w="2244" w:type="dxa"/>
            <w:shd w:val="clear" w:color="auto" w:fill="C0504D"/>
          </w:tcPr>
          <w:p w14:paraId="777D37AA" w14:textId="77777777" w:rsidR="00505A29" w:rsidRDefault="00505A29" w:rsidP="00903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3A</w:t>
            </w:r>
          </w:p>
        </w:tc>
        <w:tc>
          <w:tcPr>
            <w:tcW w:w="2244" w:type="dxa"/>
            <w:shd w:val="clear" w:color="auto" w:fill="C0504D"/>
          </w:tcPr>
          <w:p w14:paraId="19CD70FE" w14:textId="77777777" w:rsidR="00505A29" w:rsidRDefault="00505A29" w:rsidP="00903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3B</w:t>
            </w:r>
          </w:p>
        </w:tc>
      </w:tr>
      <w:tr w:rsidR="00505A29" w14:paraId="2C318F20" w14:textId="77777777" w:rsidTr="009030B0">
        <w:tc>
          <w:tcPr>
            <w:tcW w:w="2244" w:type="dxa"/>
            <w:shd w:val="clear" w:color="auto" w:fill="C0504D"/>
          </w:tcPr>
          <w:p w14:paraId="047AD390" w14:textId="77777777" w:rsidR="00505A29" w:rsidRDefault="00505A29" w:rsidP="00903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4A</w:t>
            </w:r>
          </w:p>
        </w:tc>
        <w:tc>
          <w:tcPr>
            <w:tcW w:w="2244" w:type="dxa"/>
            <w:shd w:val="clear" w:color="auto" w:fill="C0504D"/>
          </w:tcPr>
          <w:p w14:paraId="7712ED96" w14:textId="77777777" w:rsidR="00505A29" w:rsidRDefault="00505A29" w:rsidP="00903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4B</w:t>
            </w:r>
          </w:p>
        </w:tc>
      </w:tr>
      <w:tr w:rsidR="00192FC1" w14:paraId="159BE57E" w14:textId="77777777" w:rsidTr="00192FC1">
        <w:tc>
          <w:tcPr>
            <w:tcW w:w="2244" w:type="dxa"/>
            <w:shd w:val="clear" w:color="auto" w:fill="C0504D"/>
          </w:tcPr>
          <w:p w14:paraId="044C8D61" w14:textId="77777777" w:rsidR="00192FC1" w:rsidRDefault="00505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92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244" w:type="dxa"/>
            <w:shd w:val="clear" w:color="auto" w:fill="C0504D"/>
          </w:tcPr>
          <w:p w14:paraId="07D8720C" w14:textId="77777777" w:rsidR="00192FC1" w:rsidRDefault="00505A29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92FC1">
              <w:rPr>
                <w:b/>
                <w:sz w:val="24"/>
                <w:szCs w:val="24"/>
              </w:rPr>
              <w:t>B</w:t>
            </w:r>
          </w:p>
        </w:tc>
      </w:tr>
      <w:tr w:rsidR="00192FC1" w14:paraId="14FFD106" w14:textId="77777777" w:rsidTr="00192FC1">
        <w:tc>
          <w:tcPr>
            <w:tcW w:w="2244" w:type="dxa"/>
            <w:shd w:val="clear" w:color="auto" w:fill="C0504D"/>
          </w:tcPr>
          <w:p w14:paraId="18BFCFEB" w14:textId="77777777" w:rsidR="00192FC1" w:rsidRDefault="00505A29">
            <w:pPr>
              <w:jc w:val="center"/>
              <w:rPr>
                <w:b/>
                <w:sz w:val="24"/>
                <w:szCs w:val="24"/>
              </w:rPr>
            </w:pPr>
            <w:bookmarkStart w:id="0" w:name="_Hlk208770886"/>
            <w:r>
              <w:rPr>
                <w:b/>
                <w:sz w:val="24"/>
                <w:szCs w:val="24"/>
              </w:rPr>
              <w:t>6</w:t>
            </w:r>
            <w:r w:rsidR="00192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244" w:type="dxa"/>
            <w:shd w:val="clear" w:color="auto" w:fill="C0504D"/>
          </w:tcPr>
          <w:p w14:paraId="1198263E" w14:textId="77777777" w:rsidR="00192FC1" w:rsidRDefault="00505A29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92FC1">
              <w:rPr>
                <w:b/>
                <w:sz w:val="24"/>
                <w:szCs w:val="24"/>
              </w:rPr>
              <w:t>B</w:t>
            </w:r>
          </w:p>
        </w:tc>
      </w:tr>
    </w:tbl>
    <w:tbl>
      <w:tblPr>
        <w:tblW w:w="4576" w:type="dxa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2"/>
        <w:gridCol w:w="2244"/>
      </w:tblGrid>
      <w:tr w:rsidR="003756A5" w14:paraId="64F2C840" w14:textId="77777777" w:rsidTr="003756A5">
        <w:tc>
          <w:tcPr>
            <w:tcW w:w="2332" w:type="dxa"/>
            <w:shd w:val="clear" w:color="auto" w:fill="C0504D"/>
          </w:tcPr>
          <w:bookmarkEnd w:id="0"/>
          <w:p w14:paraId="2A613F42" w14:textId="25E3EB4B" w:rsidR="003756A5" w:rsidRDefault="003756A5" w:rsidP="002734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7A</w:t>
            </w:r>
          </w:p>
        </w:tc>
        <w:tc>
          <w:tcPr>
            <w:tcW w:w="2244" w:type="dxa"/>
            <w:shd w:val="clear" w:color="auto" w:fill="C0504D"/>
          </w:tcPr>
          <w:p w14:paraId="6FC49E1E" w14:textId="5B4BEE1A" w:rsidR="003756A5" w:rsidRDefault="003756A5" w:rsidP="002734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7B</w:t>
            </w:r>
          </w:p>
        </w:tc>
      </w:tr>
    </w:tbl>
    <w:p w14:paraId="35028502" w14:textId="77777777" w:rsidR="00CD3C0D" w:rsidRPr="00192FC1" w:rsidRDefault="00CD3C0D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CB56F8C" w14:textId="66E7668D" w:rsidR="00192FC1" w:rsidRPr="003756A5" w:rsidRDefault="00505A29">
      <w:pPr>
        <w:shd w:val="clear" w:color="auto" w:fill="FFFFFF"/>
        <w:jc w:val="center"/>
        <w:rPr>
          <w:rFonts w:ascii="Abadi" w:hAnsi="Abadi" w:cstheme="minorHAnsi"/>
          <w:b/>
          <w:sz w:val="24"/>
          <w:szCs w:val="24"/>
        </w:rPr>
      </w:pPr>
      <w:r w:rsidRPr="003756A5">
        <w:rPr>
          <w:rFonts w:ascii="Abadi" w:hAnsi="Abadi" w:cstheme="minorHAnsi"/>
          <w:b/>
          <w:sz w:val="24"/>
          <w:szCs w:val="24"/>
        </w:rPr>
        <w:t xml:space="preserve">Se </w:t>
      </w:r>
      <w:r w:rsidR="003756A5" w:rsidRPr="003756A5">
        <w:rPr>
          <w:rFonts w:ascii="Abadi" w:hAnsi="Abadi" w:cstheme="minorHAnsi"/>
          <w:b/>
          <w:sz w:val="24"/>
          <w:szCs w:val="24"/>
        </w:rPr>
        <w:t>jugarán</w:t>
      </w:r>
      <w:r w:rsidRPr="003756A5">
        <w:rPr>
          <w:rFonts w:ascii="Abadi" w:hAnsi="Abadi" w:cstheme="minorHAnsi"/>
          <w:b/>
          <w:sz w:val="24"/>
          <w:szCs w:val="24"/>
        </w:rPr>
        <w:t xml:space="preserve"> los</w:t>
      </w:r>
      <w:r w:rsidR="00C248DF">
        <w:rPr>
          <w:rFonts w:ascii="Abadi" w:hAnsi="Abadi" w:cstheme="minorHAnsi"/>
          <w:b/>
          <w:sz w:val="24"/>
          <w:szCs w:val="24"/>
        </w:rPr>
        <w:t xml:space="preserve"> cinco o</w:t>
      </w:r>
      <w:r w:rsidRPr="003756A5">
        <w:rPr>
          <w:rFonts w:ascii="Abadi" w:hAnsi="Abadi" w:cstheme="minorHAnsi"/>
          <w:b/>
          <w:sz w:val="24"/>
          <w:szCs w:val="24"/>
        </w:rPr>
        <w:t xml:space="preserve"> </w:t>
      </w:r>
      <w:r w:rsidR="003756A5" w:rsidRPr="003756A5">
        <w:rPr>
          <w:rFonts w:ascii="Abadi" w:hAnsi="Abadi" w:cstheme="minorHAnsi"/>
          <w:b/>
          <w:sz w:val="24"/>
          <w:szCs w:val="24"/>
        </w:rPr>
        <w:t>seis</w:t>
      </w:r>
      <w:r w:rsidR="002E4AA1" w:rsidRPr="003756A5">
        <w:rPr>
          <w:rFonts w:ascii="Abadi" w:hAnsi="Abadi" w:cstheme="minorHAnsi"/>
          <w:b/>
          <w:sz w:val="24"/>
          <w:szCs w:val="24"/>
        </w:rPr>
        <w:t xml:space="preserve"> partidos en cada grupo y una vez finalizados se confeccionará</w:t>
      </w:r>
    </w:p>
    <w:p w14:paraId="17853530" w14:textId="77777777" w:rsidR="00505A29" w:rsidRPr="003756A5" w:rsidRDefault="00192FC1" w:rsidP="00505A29">
      <w:pPr>
        <w:shd w:val="clear" w:color="auto" w:fill="FFFFFF"/>
        <w:jc w:val="center"/>
        <w:rPr>
          <w:rFonts w:ascii="Abadi" w:hAnsi="Abadi" w:cstheme="minorHAnsi"/>
          <w:b/>
          <w:sz w:val="24"/>
          <w:szCs w:val="24"/>
        </w:rPr>
      </w:pPr>
      <w:r w:rsidRPr="003756A5">
        <w:rPr>
          <w:rFonts w:ascii="Abadi" w:hAnsi="Abadi" w:cstheme="minorHAnsi"/>
          <w:b/>
          <w:sz w:val="24"/>
          <w:szCs w:val="24"/>
        </w:rPr>
        <w:t xml:space="preserve"> Los  enfrentamientos de ¼ de Final </w:t>
      </w:r>
      <w:r w:rsidR="00505A29" w:rsidRPr="003756A5">
        <w:rPr>
          <w:rFonts w:ascii="Abadi" w:hAnsi="Abadi" w:cstheme="minorHAnsi"/>
          <w:b/>
          <w:sz w:val="24"/>
          <w:szCs w:val="24"/>
        </w:rPr>
        <w:t xml:space="preserve">para el Cuadro A </w:t>
      </w:r>
    </w:p>
    <w:p w14:paraId="6C56386B" w14:textId="28C66619" w:rsidR="00505A29" w:rsidRPr="003756A5" w:rsidRDefault="00505A29" w:rsidP="00505A29">
      <w:pPr>
        <w:shd w:val="clear" w:color="auto" w:fill="FFFFFF"/>
        <w:jc w:val="center"/>
        <w:rPr>
          <w:rFonts w:ascii="Abadi" w:hAnsi="Abadi" w:cstheme="minorHAnsi"/>
          <w:b/>
          <w:sz w:val="24"/>
          <w:szCs w:val="24"/>
        </w:rPr>
      </w:pPr>
      <w:r w:rsidRPr="003756A5">
        <w:rPr>
          <w:rFonts w:ascii="Abadi" w:hAnsi="Abadi" w:cstheme="minorHAnsi"/>
          <w:b/>
          <w:sz w:val="24"/>
          <w:szCs w:val="24"/>
        </w:rPr>
        <w:t xml:space="preserve">( </w:t>
      </w:r>
      <w:r w:rsidR="003756A5" w:rsidRPr="003756A5">
        <w:rPr>
          <w:rFonts w:ascii="Abadi" w:hAnsi="Abadi" w:cstheme="minorHAnsi"/>
          <w:b/>
          <w:sz w:val="24"/>
          <w:szCs w:val="24"/>
        </w:rPr>
        <w:t xml:space="preserve"> 1º y 2º clasificado de cada grupo</w:t>
      </w:r>
      <w:r w:rsidRPr="003756A5">
        <w:rPr>
          <w:rFonts w:ascii="Abadi" w:hAnsi="Abadi" w:cstheme="minorHAnsi"/>
          <w:b/>
          <w:sz w:val="24"/>
          <w:szCs w:val="24"/>
        </w:rPr>
        <w:t xml:space="preserve">) </w:t>
      </w:r>
    </w:p>
    <w:p w14:paraId="42BF53BD" w14:textId="65E610AE" w:rsidR="00505A29" w:rsidRPr="003756A5" w:rsidRDefault="003756A5" w:rsidP="00505A29">
      <w:pPr>
        <w:shd w:val="clear" w:color="auto" w:fill="FFFFFF"/>
        <w:jc w:val="center"/>
        <w:rPr>
          <w:rFonts w:ascii="Abadi" w:hAnsi="Abadi" w:cstheme="minorHAnsi"/>
          <w:b/>
          <w:sz w:val="24"/>
          <w:szCs w:val="24"/>
        </w:rPr>
      </w:pPr>
      <w:r w:rsidRPr="003756A5">
        <w:rPr>
          <w:rFonts w:ascii="Abadi" w:hAnsi="Abadi" w:cstheme="minorHAnsi"/>
          <w:b/>
          <w:sz w:val="24"/>
          <w:szCs w:val="24"/>
        </w:rPr>
        <w:t xml:space="preserve">Y </w:t>
      </w:r>
      <w:r w:rsidR="00505A29" w:rsidRPr="003756A5">
        <w:rPr>
          <w:rFonts w:ascii="Abadi" w:hAnsi="Abadi" w:cstheme="minorHAnsi"/>
          <w:b/>
          <w:sz w:val="24"/>
          <w:szCs w:val="24"/>
        </w:rPr>
        <w:t xml:space="preserve"> para Cuadro B</w:t>
      </w:r>
    </w:p>
    <w:p w14:paraId="40FC3EAB" w14:textId="4F5EC8E3" w:rsidR="00CD3C0D" w:rsidRPr="003756A5" w:rsidRDefault="00505A29" w:rsidP="00505A29">
      <w:pPr>
        <w:shd w:val="clear" w:color="auto" w:fill="FFFFFF"/>
        <w:jc w:val="center"/>
        <w:rPr>
          <w:rFonts w:ascii="Abadi" w:hAnsi="Abadi" w:cstheme="minorHAnsi"/>
          <w:b/>
          <w:sz w:val="24"/>
          <w:szCs w:val="24"/>
        </w:rPr>
      </w:pPr>
      <w:r w:rsidRPr="003756A5">
        <w:rPr>
          <w:rFonts w:ascii="Abadi" w:hAnsi="Abadi" w:cstheme="minorHAnsi"/>
          <w:b/>
          <w:sz w:val="24"/>
          <w:szCs w:val="24"/>
        </w:rPr>
        <w:t xml:space="preserve">( </w:t>
      </w:r>
      <w:r w:rsidR="00C248DF">
        <w:rPr>
          <w:rFonts w:ascii="Abadi" w:hAnsi="Abadi" w:cstheme="minorHAnsi"/>
          <w:b/>
          <w:sz w:val="24"/>
          <w:szCs w:val="24"/>
        </w:rPr>
        <w:t>3</w:t>
      </w:r>
      <w:r w:rsidRPr="003756A5">
        <w:rPr>
          <w:rFonts w:ascii="Abadi" w:hAnsi="Abadi" w:cstheme="minorHAnsi"/>
          <w:b/>
          <w:sz w:val="24"/>
          <w:szCs w:val="24"/>
        </w:rPr>
        <w:t>º</w:t>
      </w:r>
      <w:r w:rsidR="00C248DF">
        <w:rPr>
          <w:rFonts w:ascii="Abadi" w:hAnsi="Abadi" w:cstheme="minorHAnsi"/>
          <w:b/>
          <w:sz w:val="24"/>
          <w:szCs w:val="24"/>
        </w:rPr>
        <w:t xml:space="preserve"> </w:t>
      </w:r>
      <w:r w:rsidRPr="003756A5">
        <w:rPr>
          <w:rFonts w:ascii="Abadi" w:hAnsi="Abadi" w:cstheme="minorHAnsi"/>
          <w:b/>
          <w:sz w:val="24"/>
          <w:szCs w:val="24"/>
        </w:rPr>
        <w:t xml:space="preserve">Y </w:t>
      </w:r>
      <w:r w:rsidR="00C248DF">
        <w:rPr>
          <w:rFonts w:ascii="Abadi" w:hAnsi="Abadi" w:cstheme="minorHAnsi"/>
          <w:b/>
          <w:sz w:val="24"/>
          <w:szCs w:val="24"/>
        </w:rPr>
        <w:t>4</w:t>
      </w:r>
      <w:r w:rsidRPr="003756A5">
        <w:rPr>
          <w:rFonts w:ascii="Abadi" w:hAnsi="Abadi" w:cstheme="minorHAnsi"/>
          <w:b/>
          <w:sz w:val="24"/>
          <w:szCs w:val="24"/>
        </w:rPr>
        <w:t xml:space="preserve">º </w:t>
      </w:r>
      <w:r w:rsidR="003756A5" w:rsidRPr="003756A5">
        <w:rPr>
          <w:rFonts w:ascii="Abadi" w:hAnsi="Abadi" w:cstheme="minorHAnsi"/>
          <w:b/>
          <w:sz w:val="24"/>
          <w:szCs w:val="24"/>
        </w:rPr>
        <w:t>clasificado de cada grupo</w:t>
      </w:r>
      <w:r w:rsidRPr="003756A5">
        <w:rPr>
          <w:rFonts w:ascii="Abadi" w:hAnsi="Abadi" w:cstheme="minorHAnsi"/>
          <w:b/>
          <w:sz w:val="24"/>
          <w:szCs w:val="24"/>
        </w:rPr>
        <w:t>)</w:t>
      </w:r>
      <w:bookmarkStart w:id="1" w:name="_heading=h.gjdgxs" w:colFirst="0" w:colLast="0"/>
      <w:bookmarkEnd w:id="1"/>
      <w:r w:rsidR="00C248DF">
        <w:rPr>
          <w:rFonts w:ascii="Abadi" w:hAnsi="Abadi" w:cstheme="minorHAnsi"/>
          <w:b/>
          <w:sz w:val="24"/>
          <w:szCs w:val="24"/>
        </w:rPr>
        <w:t xml:space="preserve"> el resto quedara eliminado</w:t>
      </w:r>
    </w:p>
    <w:p w14:paraId="27FD0B20" w14:textId="77777777" w:rsidR="00CD3C0D" w:rsidRDefault="00192FC1" w:rsidP="003756A5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2º FASE ELIMINATORIA  ¼ DE FINAL</w:t>
      </w:r>
    </w:p>
    <w:p w14:paraId="31A09EC5" w14:textId="51A64D6B" w:rsidR="00CD3C0D" w:rsidRDefault="00192FC1" w:rsidP="003756A5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Del 2</w:t>
      </w:r>
      <w:r w:rsidR="003756A5">
        <w:rPr>
          <w:b/>
          <w:sz w:val="32"/>
          <w:szCs w:val="32"/>
        </w:rPr>
        <w:t>4 de Noviembre al 11 de Diciembre</w:t>
      </w:r>
    </w:p>
    <w:p w14:paraId="6DDA84CB" w14:textId="77777777" w:rsidR="003756A5" w:rsidRDefault="003756A5" w:rsidP="003756A5">
      <w:pPr>
        <w:shd w:val="clear" w:color="auto" w:fill="17365D"/>
        <w:jc w:val="center"/>
        <w:rPr>
          <w:b/>
          <w:sz w:val="32"/>
          <w:szCs w:val="32"/>
        </w:rPr>
      </w:pPr>
    </w:p>
    <w:p w14:paraId="414964AD" w14:textId="77777777" w:rsidR="00CD3C0D" w:rsidRDefault="002E4AA1" w:rsidP="003756A5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3º FASE  FINALES</w:t>
      </w:r>
      <w:r w:rsidR="00505A29">
        <w:rPr>
          <w:b/>
          <w:sz w:val="32"/>
          <w:szCs w:val="32"/>
        </w:rPr>
        <w:t xml:space="preserve"> CUADRO A Y CUADRO B</w:t>
      </w:r>
    </w:p>
    <w:p w14:paraId="37A8282D" w14:textId="0AA8F044" w:rsidR="00192FC1" w:rsidRDefault="00192FC1" w:rsidP="003756A5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Semifinales </w:t>
      </w:r>
      <w:r w:rsidR="003756A5">
        <w:rPr>
          <w:b/>
          <w:sz w:val="32"/>
          <w:szCs w:val="32"/>
        </w:rPr>
        <w:t>12-13 de Diciembre</w:t>
      </w:r>
    </w:p>
    <w:p w14:paraId="491A0C55" w14:textId="7C3299AF" w:rsidR="00192FC1" w:rsidRDefault="00192FC1" w:rsidP="003756A5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Finales</w:t>
      </w:r>
      <w:r w:rsidR="00505A29">
        <w:rPr>
          <w:b/>
          <w:sz w:val="32"/>
          <w:szCs w:val="32"/>
        </w:rPr>
        <w:t xml:space="preserve"> y 3º puesto</w:t>
      </w:r>
      <w:r>
        <w:rPr>
          <w:b/>
          <w:sz w:val="32"/>
          <w:szCs w:val="32"/>
        </w:rPr>
        <w:t xml:space="preserve"> </w:t>
      </w:r>
      <w:r w:rsidR="003756A5">
        <w:rPr>
          <w:b/>
          <w:sz w:val="32"/>
          <w:szCs w:val="32"/>
        </w:rPr>
        <w:t>13-14 de Diciembre</w:t>
      </w:r>
    </w:p>
    <w:p w14:paraId="0757E562" w14:textId="77777777" w:rsidR="002E4AA1" w:rsidRDefault="002E4AA1">
      <w:pPr>
        <w:shd w:val="clear" w:color="auto" w:fill="17365D"/>
        <w:jc w:val="center"/>
        <w:rPr>
          <w:b/>
          <w:sz w:val="32"/>
          <w:szCs w:val="32"/>
        </w:rPr>
      </w:pPr>
    </w:p>
    <w:sectPr w:rsidR="002E4AA1">
      <w:pgSz w:w="12240" w:h="15840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3C0D"/>
    <w:rsid w:val="00040752"/>
    <w:rsid w:val="000E2015"/>
    <w:rsid w:val="001365FA"/>
    <w:rsid w:val="00192FC1"/>
    <w:rsid w:val="002E4AA1"/>
    <w:rsid w:val="003756A5"/>
    <w:rsid w:val="00505A29"/>
    <w:rsid w:val="005672B5"/>
    <w:rsid w:val="00874C4C"/>
    <w:rsid w:val="008B473A"/>
    <w:rsid w:val="00C248DF"/>
    <w:rsid w:val="00CD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BF3C"/>
  <w15:docId w15:val="{6BDD5BCA-2A45-4367-AE6C-F2BF1AD0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34H3hRAZb5xDNyPDGygtv73s8Q==">AMUW2mWJXBmx6s/WhTL5AKIdtiSSm14QHH/B7aRPHBugAAarCKxcDAu+Lz6OIqSfuDpHxMRYlAm6bMJOtC7ouuHjCQUIw1r6m9asZvQ39ZRHKrJfXascVTPThpIlOc7mO3pLraL70OIP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Carlos Arribas</cp:lastModifiedBy>
  <cp:revision>3</cp:revision>
  <dcterms:created xsi:type="dcterms:W3CDTF">2025-09-14T17:43:00Z</dcterms:created>
  <dcterms:modified xsi:type="dcterms:W3CDTF">2025-09-15T17:50:00Z</dcterms:modified>
</cp:coreProperties>
</file>